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F" w:rsidRDefault="00E26B9F" w:rsidP="00E26B9F">
      <w:pPr>
        <w:jc w:val="center"/>
        <w:rPr>
          <w:rFonts w:ascii="Arial" w:eastAsia="Times New Roman" w:hAnsi="Arial" w:cs="Times New Roman"/>
          <w:b/>
          <w:color w:val="8A2BE2"/>
          <w:sz w:val="32"/>
          <w:szCs w:val="32"/>
        </w:rPr>
      </w:pPr>
      <w:r w:rsidRPr="006D3294">
        <w:rPr>
          <w:rFonts w:ascii="Arial" w:eastAsia="Times New Roman" w:hAnsi="Arial" w:cs="Times New Roman"/>
          <w:b/>
          <w:color w:val="8A2BE2"/>
          <w:sz w:val="32"/>
          <w:szCs w:val="32"/>
        </w:rPr>
        <w:t>ST KEA:  TRURO LEADERSHIP TEAM MEETING</w:t>
      </w:r>
    </w:p>
    <w:p w:rsidR="00E26B9F" w:rsidRDefault="00E04142" w:rsidP="00E26B9F">
      <w:pPr>
        <w:jc w:val="center"/>
        <w:rPr>
          <w:rFonts w:ascii="Arial" w:eastAsia="Times New Roman" w:hAnsi="Arial" w:cs="Times New Roman"/>
          <w:color w:val="8A2BE2"/>
        </w:rPr>
      </w:pPr>
      <w:r>
        <w:rPr>
          <w:rFonts w:ascii="Arial" w:eastAsia="Times New Roman" w:hAnsi="Arial" w:cs="Times New Roman"/>
          <w:color w:val="8A2BE2"/>
        </w:rPr>
        <w:t>Monday 1</w:t>
      </w:r>
      <w:r w:rsidRPr="00E04142">
        <w:rPr>
          <w:rFonts w:ascii="Arial" w:eastAsia="Times New Roman" w:hAnsi="Arial" w:cs="Times New Roman"/>
          <w:color w:val="8A2BE2"/>
          <w:vertAlign w:val="superscript"/>
        </w:rPr>
        <w:t>st</w:t>
      </w:r>
      <w:r>
        <w:rPr>
          <w:rFonts w:ascii="Arial" w:eastAsia="Times New Roman" w:hAnsi="Arial" w:cs="Times New Roman"/>
          <w:color w:val="8A2BE2"/>
        </w:rPr>
        <w:t xml:space="preserve"> November (October)</w:t>
      </w:r>
    </w:p>
    <w:p w:rsidR="00E26B9F" w:rsidRPr="00CC70F4" w:rsidRDefault="00E04142" w:rsidP="00E26B9F">
      <w:pPr>
        <w:jc w:val="center"/>
        <w:rPr>
          <w:rFonts w:ascii="Arial" w:eastAsia="Times New Roman" w:hAnsi="Arial" w:cs="Times New Roman"/>
          <w:b/>
          <w:color w:val="8A2BE2"/>
        </w:rPr>
      </w:pPr>
      <w:r>
        <w:rPr>
          <w:rFonts w:ascii="Arial" w:eastAsia="Times New Roman" w:hAnsi="Arial" w:cs="Times New Roman"/>
          <w:color w:val="8A2BE2"/>
        </w:rPr>
        <w:t>08:0</w:t>
      </w:r>
      <w:r w:rsidR="00E26B9F">
        <w:rPr>
          <w:rFonts w:ascii="Arial" w:eastAsia="Times New Roman" w:hAnsi="Arial" w:cs="Times New Roman"/>
          <w:color w:val="8A2BE2"/>
        </w:rPr>
        <w:t xml:space="preserve">0 </w:t>
      </w:r>
      <w:r>
        <w:rPr>
          <w:rFonts w:ascii="Arial" w:eastAsia="Times New Roman" w:hAnsi="Arial" w:cs="Times New Roman"/>
          <w:color w:val="8A2BE2"/>
        </w:rPr>
        <w:t>Face-to-Face</w:t>
      </w:r>
      <w:r w:rsidR="00E26B9F">
        <w:rPr>
          <w:rFonts w:ascii="Arial" w:eastAsia="Times New Roman" w:hAnsi="Arial" w:cs="Times New Roman"/>
          <w:color w:val="8A2BE2"/>
        </w:rPr>
        <w:t xml:space="preserve"> Meeting </w:t>
      </w:r>
      <w:r w:rsidR="00E26B9F" w:rsidRPr="00A67EBA">
        <w:rPr>
          <w:rFonts w:ascii="Arial" w:eastAsia="Times New Roman" w:hAnsi="Arial" w:cs="Times New Roman"/>
          <w:color w:val="8A2BE2"/>
        </w:rPr>
        <w:br/>
      </w:r>
      <w:r w:rsidR="00E26B9F">
        <w:rPr>
          <w:rFonts w:ascii="Arial" w:eastAsia="Times New Roman" w:hAnsi="Arial" w:cs="Times New Roman"/>
          <w:color w:val="833C0B" w:themeColor="accent2" w:themeShade="80"/>
        </w:rPr>
        <w:br/>
      </w:r>
      <w:r w:rsidR="00E26B9F" w:rsidRPr="00A67EBA">
        <w:rPr>
          <w:rFonts w:ascii="Arial" w:eastAsia="Times New Roman" w:hAnsi="Arial" w:cs="Times New Roman"/>
          <w:color w:val="833C0B" w:themeColor="accent2" w:themeShade="80"/>
        </w:rPr>
        <w:t xml:space="preserve">Vision:  </w:t>
      </w:r>
      <w:r w:rsidR="00E26B9F" w:rsidRPr="00A67EBA">
        <w:rPr>
          <w:rFonts w:ascii="Arial" w:eastAsia="Times New Roman" w:hAnsi="Arial" w:cs="Times New Roman"/>
          <w:b/>
          <w:color w:val="833C0B" w:themeColor="accent2" w:themeShade="80"/>
        </w:rPr>
        <w:t>Seeing God Transform Lives</w:t>
      </w:r>
    </w:p>
    <w:p w:rsidR="00E26B9F" w:rsidRPr="00A67EBA" w:rsidRDefault="00E26B9F" w:rsidP="00E26B9F">
      <w:pPr>
        <w:jc w:val="center"/>
        <w:rPr>
          <w:rFonts w:ascii="Arial" w:eastAsia="Times New Roman" w:hAnsi="Arial" w:cs="Times New Roman"/>
          <w:b/>
          <w:color w:val="525252" w:themeColor="accent3" w:themeShade="80"/>
        </w:rPr>
      </w:pPr>
      <w:r w:rsidRPr="00A67EBA">
        <w:rPr>
          <w:rFonts w:ascii="Arial" w:eastAsia="Times New Roman" w:hAnsi="Arial" w:cs="Times New Roman"/>
          <w:color w:val="525252" w:themeColor="accent3" w:themeShade="80"/>
        </w:rPr>
        <w:t xml:space="preserve">Stages:  </w:t>
      </w:r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 xml:space="preserve">Engage, </w:t>
      </w:r>
      <w:proofErr w:type="spellStart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Evangelise</w:t>
      </w:r>
      <w:proofErr w:type="spellEnd"/>
      <w:r w:rsidRPr="00A67EBA">
        <w:rPr>
          <w:rFonts w:ascii="Arial" w:eastAsia="Times New Roman" w:hAnsi="Arial" w:cs="Times New Roman"/>
          <w:b/>
          <w:color w:val="525252" w:themeColor="accent3" w:themeShade="80"/>
        </w:rPr>
        <w:t>, Establish, Equip – Enable</w:t>
      </w:r>
    </w:p>
    <w:p w:rsidR="00E26B9F" w:rsidRPr="00095937" w:rsidRDefault="00E26B9F" w:rsidP="00E26B9F">
      <w:pPr>
        <w:jc w:val="center"/>
        <w:rPr>
          <w:rFonts w:ascii="Arial" w:eastAsia="Times New Roman" w:hAnsi="Arial" w:cs="Times New Roman"/>
          <w:b/>
          <w:color w:val="1F4E79" w:themeColor="accent5" w:themeShade="80"/>
        </w:rPr>
      </w:pPr>
      <w:r w:rsidRPr="00A67EBA">
        <w:rPr>
          <w:rFonts w:ascii="Arial" w:eastAsia="Times New Roman" w:hAnsi="Arial" w:cs="Times New Roman"/>
          <w:color w:val="1F4E79" w:themeColor="accent5" w:themeShade="80"/>
        </w:rPr>
        <w:t xml:space="preserve">Streams:  </w:t>
      </w:r>
      <w:r w:rsidRPr="00A67EBA">
        <w:rPr>
          <w:rFonts w:ascii="Arial" w:eastAsia="Times New Roman" w:hAnsi="Arial" w:cs="Times New Roman"/>
          <w:b/>
          <w:color w:val="1F4E79" w:themeColor="accent5" w:themeShade="80"/>
        </w:rPr>
        <w:t>Ministries of Care, Youth, Business, Families</w:t>
      </w:r>
    </w:p>
    <w:p w:rsidR="00E26B9F" w:rsidRDefault="00E26B9F" w:rsidP="00E26B9F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E26B9F" w:rsidRDefault="00E26B9F" w:rsidP="00E26B9F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E26B9F" w:rsidRDefault="00E26B9F" w:rsidP="00E26B9F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  <w:r>
        <w:rPr>
          <w:rFonts w:ascii="Arial" w:eastAsia="Times New Roman" w:hAnsi="Arial" w:cs="Times New Roman"/>
          <w:b/>
          <w:color w:val="8A2BE2"/>
          <w:sz w:val="28"/>
          <w:szCs w:val="28"/>
        </w:rPr>
        <w:t xml:space="preserve">TLT </w:t>
      </w:r>
      <w:r w:rsidR="00E04142">
        <w:rPr>
          <w:rFonts w:ascii="Arial" w:eastAsia="Times New Roman" w:hAnsi="Arial" w:cs="Times New Roman"/>
          <w:b/>
          <w:color w:val="8A2BE2"/>
          <w:sz w:val="28"/>
          <w:szCs w:val="28"/>
        </w:rPr>
        <w:t>OCTOBER</w:t>
      </w:r>
      <w:r>
        <w:rPr>
          <w:rFonts w:ascii="Arial" w:eastAsia="Times New Roman" w:hAnsi="Arial" w:cs="Times New Roman"/>
          <w:b/>
          <w:color w:val="8A2BE2"/>
          <w:sz w:val="28"/>
          <w:szCs w:val="28"/>
        </w:rPr>
        <w:t xml:space="preserve"> MINUTES</w:t>
      </w:r>
    </w:p>
    <w:p w:rsidR="00CA0BCB" w:rsidRDefault="00CA0BCB" w:rsidP="00E26B9F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CA0BCB" w:rsidRP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 w:rsidRPr="00CA0BCB">
        <w:rPr>
          <w:rFonts w:ascii="Arial" w:eastAsia="Times New Roman" w:hAnsi="Arial" w:cs="Times New Roman"/>
          <w:bCs/>
          <w:color w:val="000000" w:themeColor="text1"/>
        </w:rPr>
        <w:t>1.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</w:t>
      </w:r>
      <w:r w:rsidRPr="00CA0BCB">
        <w:rPr>
          <w:rFonts w:ascii="Arial" w:eastAsia="Times New Roman" w:hAnsi="Arial" w:cs="Times New Roman"/>
          <w:bCs/>
          <w:color w:val="000000" w:themeColor="text1"/>
        </w:rPr>
        <w:t>Welcome</w:t>
      </w:r>
    </w:p>
    <w:p w:rsidR="00CA0BCB" w:rsidRDefault="00CA0BCB" w:rsidP="00CA0BCB">
      <w:pPr>
        <w:rPr>
          <w:rFonts w:eastAsia="Times New Roman"/>
        </w:rPr>
      </w:pPr>
    </w:p>
    <w:p w:rsidR="00CA0BCB" w:rsidRPr="00CA0BCB" w:rsidRDefault="00CA0BCB" w:rsidP="00CA0BCB">
      <w:pPr>
        <w:rPr>
          <w:rFonts w:ascii="Arial" w:eastAsia="Times New Roman" w:hAnsi="Arial" w:cs="Arial"/>
        </w:rPr>
      </w:pPr>
      <w:r w:rsidRPr="00CA0BCB">
        <w:rPr>
          <w:rFonts w:ascii="Arial" w:eastAsia="Times New Roman" w:hAnsi="Arial" w:cs="Arial"/>
        </w:rPr>
        <w:t>2. W</w:t>
      </w:r>
      <w:r>
        <w:rPr>
          <w:rFonts w:ascii="Arial" w:eastAsia="Times New Roman" w:hAnsi="Arial" w:cs="Arial"/>
        </w:rPr>
        <w:t>e opened in prayer.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3. Present: Marc Baker, Will Harwood, Neil Bridle, Ruth Bridle, Stephen Baird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Apologies: Jean Stanhope, Andy </w:t>
      </w:r>
      <w:proofErr w:type="spellStart"/>
      <w:r>
        <w:rPr>
          <w:rFonts w:ascii="Arial" w:eastAsia="Times New Roman" w:hAnsi="Arial" w:cs="Times New Roman"/>
          <w:bCs/>
          <w:color w:val="000000" w:themeColor="text1"/>
        </w:rPr>
        <w:t>Boorne</w:t>
      </w:r>
      <w:proofErr w:type="spellEnd"/>
      <w:r>
        <w:rPr>
          <w:rFonts w:ascii="Arial" w:eastAsia="Times New Roman" w:hAnsi="Arial" w:cs="Times New Roman"/>
          <w:bCs/>
          <w:color w:val="000000" w:themeColor="text1"/>
        </w:rPr>
        <w:t>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4. Minutes: Accepted.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E04142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Points: Chair (Stephen) to speak informally to TLT members each year regarding 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</w:t>
      </w:r>
      <w:r w:rsidR="0090149C">
        <w:rPr>
          <w:rFonts w:ascii="Arial" w:eastAsia="Times New Roman" w:hAnsi="Arial" w:cs="Times New Roman"/>
          <w:bCs/>
          <w:color w:val="000000" w:themeColor="text1"/>
        </w:rPr>
        <w:t xml:space="preserve">commitment to </w:t>
      </w:r>
      <w:r>
        <w:rPr>
          <w:rFonts w:ascii="Arial" w:eastAsia="Times New Roman" w:hAnsi="Arial" w:cs="Times New Roman"/>
          <w:bCs/>
          <w:color w:val="000000" w:themeColor="text1"/>
        </w:rPr>
        <w:t>the team and willingness to continue to serve.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Will to communicate with Alan re. banner for Kea Truro.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Other points to be covered during today’s meeting.</w:t>
      </w: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</w:p>
    <w:p w:rsidR="00CA0BCB" w:rsidRDefault="00CA0BCB" w:rsidP="00CA0BCB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5. Welcome lunches. Neil mooted whether Truro could have their own events. During </w:t>
      </w:r>
    </w:p>
    <w:p w:rsidR="00CA0BCB" w:rsidRDefault="00CA0BCB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the discussion</w:t>
      </w:r>
      <w:r w:rsidR="0090149C">
        <w:rPr>
          <w:rFonts w:ascii="Arial" w:eastAsia="Times New Roman" w:hAnsi="Arial" w:cs="Times New Roman"/>
          <w:bCs/>
          <w:color w:val="000000" w:themeColor="text1"/>
        </w:rPr>
        <w:t xml:space="preserve">, Marc explained the ‘semi-formality’ of a soup and roll type of lunch </w:t>
      </w: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with a chance to explain to new Kea members what the church is (regardless of </w:t>
      </w:r>
    </w:p>
    <w:p w:rsidR="0090149C" w:rsidRPr="00CA0BCB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congregation), how it works, what the vision is, so they are well informed. Different to </w:t>
      </w: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/>
          <w:color w:val="8A2BE2"/>
          <w:sz w:val="28"/>
          <w:szCs w:val="28"/>
        </w:rPr>
        <w:t xml:space="preserve">   </w:t>
      </w:r>
      <w:r w:rsidRPr="0090149C">
        <w:rPr>
          <w:rFonts w:ascii="Arial" w:eastAsia="Times New Roman" w:hAnsi="Arial" w:cs="Times New Roman"/>
          <w:bCs/>
          <w:color w:val="000000" w:themeColor="text1"/>
        </w:rPr>
        <w:t>1-2-1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relational walks, informal/spontaneous lunches, etc. More like a membership</w:t>
      </w: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meeting.</w:t>
      </w: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5a) New member(s) of TLT. We discussed the possible make-up of the group from </w:t>
      </w:r>
    </w:p>
    <w:p w:rsidR="0090149C" w:rsidRDefault="0090149C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many angles</w:t>
      </w:r>
      <w:r>
        <w:rPr>
          <w:rFonts w:ascii="Arial" w:eastAsia="Times New Roman" w:hAnsi="Arial" w:cs="Times New Roman"/>
          <w:bCs/>
          <w:color w:val="8A2BE2"/>
        </w:rPr>
        <w:t xml:space="preserve">. </w:t>
      </w:r>
      <w:r w:rsidRPr="0090149C">
        <w:rPr>
          <w:rFonts w:ascii="Arial" w:eastAsia="Times New Roman" w:hAnsi="Arial" w:cs="Times New Roman"/>
          <w:bCs/>
          <w:color w:val="000000" w:themeColor="text1"/>
        </w:rPr>
        <w:t>A wider discussion about the leadership team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took place</w:t>
      </w:r>
      <w:r w:rsidR="0027336D">
        <w:rPr>
          <w:rFonts w:ascii="Arial" w:eastAsia="Times New Roman" w:hAnsi="Arial" w:cs="Times New Roman"/>
          <w:bCs/>
          <w:color w:val="000000" w:themeColor="text1"/>
        </w:rPr>
        <w:t xml:space="preserve">, how to </w:t>
      </w:r>
    </w:p>
    <w:p w:rsidR="0090149C" w:rsidRDefault="0027336D" w:rsidP="0090149C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develop, seek responses from the church family as to effectiveness, etc. 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Also, ways of seeking such responses.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It was noted that we wanted to give an update on the Truro 21 prayer point areas to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the Truro Church Family before Christmas and then move forward on leadership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team specifics as discussed.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6.   Will offered to update the absence sheet if TLT would keep him informed of known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lastRenderedPageBreak/>
        <w:t xml:space="preserve">      absences.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7.   Christmas Party for children to be held at Archbishop Benson at 4pm on Sunday 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12</w:t>
      </w:r>
      <w:r w:rsidRPr="0027336D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December. WILL TO CHECK that we can book the school for this event at this  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time. 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Sunday 19</w:t>
      </w:r>
      <w:r w:rsidRPr="0027336D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December will be the Kea Truro all-age service (and the Carol Service</w:t>
      </w:r>
    </w:p>
    <w:p w:rsidR="0027336D" w:rsidRDefault="0027336D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will be that evening at All Hallows.</w:t>
      </w:r>
    </w:p>
    <w:p w:rsidR="007531F9" w:rsidRDefault="007531F9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7531F9" w:rsidRDefault="007531F9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</w:t>
      </w:r>
      <w:r w:rsidR="00EE4D21">
        <w:rPr>
          <w:rFonts w:ascii="Arial" w:eastAsia="Times New Roman" w:hAnsi="Arial" w:cs="Times New Roman"/>
          <w:bCs/>
          <w:color w:val="000000" w:themeColor="text1"/>
        </w:rPr>
        <w:t>Saturday 25</w:t>
      </w:r>
      <w:r w:rsidR="00EE4D21" w:rsidRPr="00EE4D21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 w:rsidR="00EE4D21">
        <w:rPr>
          <w:rFonts w:ascii="Arial" w:eastAsia="Times New Roman" w:hAnsi="Arial" w:cs="Times New Roman"/>
          <w:bCs/>
          <w:color w:val="000000" w:themeColor="text1"/>
        </w:rPr>
        <w:t xml:space="preserve"> December – St Kea Christmas morning service at All Hallows.</w:t>
      </w:r>
    </w:p>
    <w:p w:rsidR="00EE4D21" w:rsidRDefault="00EE4D21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27336D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8.   See Minutes</w:t>
      </w:r>
    </w:p>
    <w:p w:rsidR="00EE4D21" w:rsidRDefault="00EE4D21" w:rsidP="0027336D">
      <w:pPr>
        <w:rPr>
          <w:rFonts w:ascii="Arial" w:eastAsia="Times New Roman" w:hAnsi="Arial" w:cs="Times New Roman"/>
          <w:bCs/>
          <w:color w:val="000000" w:themeColor="text1"/>
        </w:rPr>
      </w:pPr>
    </w:p>
    <w:p w:rsidR="0027336D" w:rsidRDefault="00EE4D21" w:rsidP="00EE4D21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  <w:r>
        <w:rPr>
          <w:rFonts w:ascii="Arial" w:eastAsia="Times New Roman" w:hAnsi="Arial" w:cs="Times New Roman"/>
          <w:bCs/>
          <w:color w:val="000000" w:themeColor="text1"/>
        </w:rPr>
        <w:t>9.   Christmas Party on 12</w:t>
      </w:r>
      <w:r w:rsidRPr="00EE4D21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December. STEPHEN TO DRAW UP a basic plan for the 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/>
          <w:color w:val="8A2BE2"/>
          <w:sz w:val="28"/>
          <w:szCs w:val="28"/>
        </w:rPr>
        <w:t xml:space="preserve">     </w:t>
      </w:r>
      <w:r>
        <w:rPr>
          <w:rFonts w:ascii="Arial" w:eastAsia="Times New Roman" w:hAnsi="Arial" w:cs="Times New Roman"/>
          <w:bCs/>
          <w:color w:val="000000" w:themeColor="text1"/>
        </w:rPr>
        <w:t>event and to get others involved in helping.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10. Refreshments to commence again on Sunday 7</w:t>
      </w:r>
      <w:r w:rsidRPr="001C34A3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November, starting with just after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the service and not before. NEIL AND RUTH organizing.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</w:t>
      </w:r>
      <w:r w:rsidR="001C34A3">
        <w:rPr>
          <w:rFonts w:ascii="Arial" w:eastAsia="Times New Roman" w:hAnsi="Arial" w:cs="Times New Roman"/>
          <w:bCs/>
          <w:color w:val="000000" w:themeColor="text1"/>
        </w:rPr>
        <w:t>1</w:t>
      </w:r>
      <w:r>
        <w:rPr>
          <w:rFonts w:ascii="Arial" w:eastAsia="Times New Roman" w:hAnsi="Arial" w:cs="Times New Roman"/>
          <w:bCs/>
          <w:color w:val="000000" w:themeColor="text1"/>
        </w:rPr>
        <w:t>. Consider holding the course in the New Year leading to A Passion for Life at a city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centre location. Possibly Moresk Centre, possibly Starbucks. To look at further.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</w:t>
      </w:r>
      <w:r w:rsidR="001C34A3">
        <w:rPr>
          <w:rFonts w:ascii="Arial" w:eastAsia="Times New Roman" w:hAnsi="Arial" w:cs="Times New Roman"/>
          <w:bCs/>
          <w:color w:val="000000" w:themeColor="text1"/>
        </w:rPr>
        <w:t>2</w:t>
      </w:r>
      <w:r>
        <w:rPr>
          <w:rFonts w:ascii="Arial" w:eastAsia="Times New Roman" w:hAnsi="Arial" w:cs="Times New Roman"/>
          <w:bCs/>
          <w:color w:val="000000" w:themeColor="text1"/>
        </w:rPr>
        <w:t>. Members of the church family were mentioned.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13. No safeguarding issues raised.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>14. Health and Safety</w:t>
      </w:r>
      <w:r w:rsidR="001C34A3">
        <w:rPr>
          <w:rFonts w:ascii="Arial" w:eastAsia="Times New Roman" w:hAnsi="Arial" w:cs="Times New Roman"/>
          <w:bCs/>
          <w:color w:val="000000" w:themeColor="text1"/>
        </w:rPr>
        <w:t xml:space="preserve">: situation re. refreshments made clear to congregation, as masks 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</w:t>
      </w:r>
      <w:proofErr w:type="gramStart"/>
      <w:r>
        <w:rPr>
          <w:rFonts w:ascii="Arial" w:eastAsia="Times New Roman" w:hAnsi="Arial" w:cs="Times New Roman"/>
          <w:bCs/>
          <w:color w:val="000000" w:themeColor="text1"/>
        </w:rPr>
        <w:t>have</w:t>
      </w:r>
      <w:proofErr w:type="gramEnd"/>
      <w:r>
        <w:rPr>
          <w:rFonts w:ascii="Arial" w:eastAsia="Times New Roman" w:hAnsi="Arial" w:cs="Times New Roman"/>
          <w:bCs/>
          <w:color w:val="000000" w:themeColor="text1"/>
        </w:rPr>
        <w:t xml:space="preserve"> to come off to drink. Warn those still wishing to wear masks so that everybody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is aware and everybody gets respect and care.</w:t>
      </w: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EE4D21" w:rsidRDefault="00EE4D21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15. AOB </w:t>
      </w:r>
      <w:r w:rsidR="001C34A3">
        <w:rPr>
          <w:rFonts w:ascii="Arial" w:eastAsia="Times New Roman" w:hAnsi="Arial" w:cs="Times New Roman"/>
          <w:bCs/>
          <w:color w:val="000000" w:themeColor="text1"/>
        </w:rPr>
        <w:t>–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none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16. DONM – due to the final Life Explored event, TLT will meet on the morning of 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  <w:r>
        <w:rPr>
          <w:rFonts w:ascii="Arial" w:eastAsia="Times New Roman" w:hAnsi="Arial" w:cs="Times New Roman"/>
          <w:bCs/>
          <w:color w:val="000000" w:themeColor="text1"/>
        </w:rPr>
        <w:t xml:space="preserve">      Monday 15</w:t>
      </w:r>
      <w:r w:rsidRPr="001C34A3">
        <w:rPr>
          <w:rFonts w:ascii="Arial" w:eastAsia="Times New Roman" w:hAnsi="Arial" w:cs="Times New Roman"/>
          <w:bCs/>
          <w:color w:val="000000" w:themeColor="text1"/>
          <w:vertAlign w:val="superscript"/>
        </w:rPr>
        <w:t>th</w:t>
      </w:r>
      <w:r>
        <w:rPr>
          <w:rFonts w:ascii="Arial" w:eastAsia="Times New Roman" w:hAnsi="Arial" w:cs="Times New Roman"/>
          <w:bCs/>
          <w:color w:val="000000" w:themeColor="text1"/>
        </w:rPr>
        <w:t xml:space="preserve"> November at 08:00 at NEIL AND RUTH’s.</w:t>
      </w: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Default="001C34A3" w:rsidP="00EE4D21">
      <w:pPr>
        <w:rPr>
          <w:rFonts w:ascii="Arial" w:eastAsia="Times New Roman" w:hAnsi="Arial" w:cs="Times New Roman"/>
          <w:bCs/>
          <w:color w:val="000000" w:themeColor="text1"/>
        </w:rPr>
      </w:pPr>
    </w:p>
    <w:p w:rsidR="001C34A3" w:rsidRPr="001C34A3" w:rsidRDefault="001C34A3" w:rsidP="00EE4D21">
      <w:pPr>
        <w:rPr>
          <w:rFonts w:ascii="Arial" w:eastAsia="Times New Roman" w:hAnsi="Arial" w:cs="Times New Roman"/>
          <w:b/>
          <w:color w:val="7030A0"/>
        </w:rPr>
      </w:pPr>
      <w:r w:rsidRPr="001C34A3">
        <w:rPr>
          <w:rFonts w:ascii="Arial" w:eastAsia="Times New Roman" w:hAnsi="Arial" w:cs="Times New Roman"/>
          <w:b/>
          <w:color w:val="7030A0"/>
        </w:rPr>
        <w:t>SWB</w:t>
      </w:r>
    </w:p>
    <w:p w:rsidR="001C34A3" w:rsidRPr="001C34A3" w:rsidRDefault="001C34A3" w:rsidP="00EE4D21">
      <w:pPr>
        <w:rPr>
          <w:rFonts w:ascii="Arial" w:eastAsia="Times New Roman" w:hAnsi="Arial" w:cs="Times New Roman"/>
          <w:b/>
          <w:color w:val="7030A0"/>
        </w:rPr>
      </w:pPr>
      <w:r w:rsidRPr="001C34A3">
        <w:rPr>
          <w:rFonts w:ascii="Arial" w:eastAsia="Times New Roman" w:hAnsi="Arial" w:cs="Times New Roman"/>
          <w:b/>
          <w:color w:val="7030A0"/>
        </w:rPr>
        <w:t>Nov.2021</w:t>
      </w:r>
    </w:p>
    <w:p w:rsidR="00EE4D21" w:rsidRPr="001C34A3" w:rsidRDefault="00EE4D21" w:rsidP="00EE4D21">
      <w:pPr>
        <w:rPr>
          <w:rFonts w:ascii="Arial" w:eastAsia="Times New Roman" w:hAnsi="Arial" w:cs="Times New Roman"/>
          <w:b/>
          <w:color w:val="7030A0"/>
          <w:sz w:val="28"/>
          <w:szCs w:val="28"/>
        </w:rPr>
      </w:pPr>
    </w:p>
    <w:p w:rsidR="0027336D" w:rsidRDefault="0027336D" w:rsidP="0090149C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90149C" w:rsidRDefault="0090149C" w:rsidP="0090149C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90149C" w:rsidRDefault="0090149C" w:rsidP="0090149C">
      <w:pPr>
        <w:jc w:val="center"/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90149C" w:rsidRDefault="0090149C" w:rsidP="0090149C">
      <w:pPr>
        <w:rPr>
          <w:rFonts w:ascii="Arial" w:eastAsia="Times New Roman" w:hAnsi="Arial" w:cs="Times New Roman"/>
          <w:b/>
          <w:color w:val="8A2BE2"/>
          <w:sz w:val="28"/>
          <w:szCs w:val="28"/>
        </w:rPr>
      </w:pPr>
    </w:p>
    <w:p w:rsidR="00E26B9F" w:rsidRDefault="00E26B9F"/>
    <w:sectPr w:rsidR="00E26B9F" w:rsidSect="00194CDB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AB" w:rsidRDefault="00117EAB" w:rsidP="001C34A3">
      <w:r>
        <w:separator/>
      </w:r>
    </w:p>
  </w:endnote>
  <w:endnote w:type="continuationSeparator" w:id="0">
    <w:p w:rsidR="00117EAB" w:rsidRDefault="00117EAB" w:rsidP="001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799836436"/>
      <w:docPartObj>
        <w:docPartGallery w:val="Page Numbers (Bottom of Page)"/>
        <w:docPartUnique/>
      </w:docPartObj>
    </w:sdtPr>
    <w:sdtContent>
      <w:p w:rsidR="001C34A3" w:rsidRDefault="00194CDB" w:rsidP="00763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C34A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C34A3" w:rsidRDefault="001C34A3" w:rsidP="001C34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8560158"/>
      <w:docPartObj>
        <w:docPartGallery w:val="Page Numbers (Bottom of Page)"/>
        <w:docPartUnique/>
      </w:docPartObj>
    </w:sdtPr>
    <w:sdtContent>
      <w:p w:rsidR="001C34A3" w:rsidRDefault="00194CDB" w:rsidP="00763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C34A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1E1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C34A3" w:rsidRDefault="001C34A3" w:rsidP="001C34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AB" w:rsidRDefault="00117EAB" w:rsidP="001C34A3">
      <w:r>
        <w:separator/>
      </w:r>
    </w:p>
  </w:footnote>
  <w:footnote w:type="continuationSeparator" w:id="0">
    <w:p w:rsidR="00117EAB" w:rsidRDefault="00117EAB" w:rsidP="001C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C87"/>
    <w:multiLevelType w:val="hybridMultilevel"/>
    <w:tmpl w:val="EEBAF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9F"/>
    <w:rsid w:val="00011E11"/>
    <w:rsid w:val="00117EAB"/>
    <w:rsid w:val="00194CDB"/>
    <w:rsid w:val="001C34A3"/>
    <w:rsid w:val="0027336D"/>
    <w:rsid w:val="007531F9"/>
    <w:rsid w:val="0090149C"/>
    <w:rsid w:val="00CA0BCB"/>
    <w:rsid w:val="00E04142"/>
    <w:rsid w:val="00E26B9F"/>
    <w:rsid w:val="00E6356C"/>
    <w:rsid w:val="00EE1B7C"/>
    <w:rsid w:val="00EE4D21"/>
    <w:rsid w:val="00F4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A3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C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Baird</dc:creator>
  <cp:lastModifiedBy>Win 10</cp:lastModifiedBy>
  <cp:revision>2</cp:revision>
  <dcterms:created xsi:type="dcterms:W3CDTF">2021-11-15T10:50:00Z</dcterms:created>
  <dcterms:modified xsi:type="dcterms:W3CDTF">2021-11-15T10:50:00Z</dcterms:modified>
</cp:coreProperties>
</file>