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6F" w:rsidRPr="0037253D" w:rsidRDefault="00AF206F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 xml:space="preserve">       Old Kea Report Nov 19</w:t>
      </w:r>
    </w:p>
    <w:p w:rsidR="00BE3C0F" w:rsidRPr="0037253D" w:rsidRDefault="00AF206F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Old Kea Feast was a success and well attended.</w:t>
      </w:r>
      <w:r w:rsidR="00F365D2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As I was grounded after my operation, it was very nice to experience Old Kea as a part of the congregation.</w:t>
      </w:r>
      <w:r w:rsidR="00F365D2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My grateful thanks to all the ladies for their flower arrangements</w:t>
      </w:r>
      <w:r w:rsidR="00BE3C0F" w:rsidRPr="0037253D">
        <w:rPr>
          <w:sz w:val="28"/>
          <w:szCs w:val="28"/>
          <w:lang w:val="en-US"/>
        </w:rPr>
        <w:t xml:space="preserve"> and to Jenny Quinn and Frances Gray for the catering.</w:t>
      </w:r>
      <w:r w:rsidR="00F365D2" w:rsidRPr="0037253D">
        <w:rPr>
          <w:sz w:val="28"/>
          <w:szCs w:val="28"/>
          <w:lang w:val="en-US"/>
        </w:rPr>
        <w:t xml:space="preserve"> </w:t>
      </w:r>
      <w:r w:rsidR="00BE3C0F" w:rsidRPr="0037253D">
        <w:rPr>
          <w:sz w:val="28"/>
          <w:szCs w:val="28"/>
          <w:lang w:val="en-US"/>
        </w:rPr>
        <w:t xml:space="preserve">Also thanks to Bunty Hood and Jill </w:t>
      </w:r>
      <w:proofErr w:type="spellStart"/>
      <w:r w:rsidR="00BE3C0F" w:rsidRPr="0037253D">
        <w:rPr>
          <w:sz w:val="28"/>
          <w:szCs w:val="28"/>
          <w:lang w:val="en-US"/>
        </w:rPr>
        <w:t>Desumarez</w:t>
      </w:r>
      <w:proofErr w:type="spellEnd"/>
      <w:r w:rsidR="00BE3C0F" w:rsidRPr="0037253D">
        <w:rPr>
          <w:sz w:val="28"/>
          <w:szCs w:val="28"/>
          <w:lang w:val="en-US"/>
        </w:rPr>
        <w:t xml:space="preserve"> for their ongoing support through October and now.</w:t>
      </w:r>
    </w:p>
    <w:p w:rsidR="00BE3C0F" w:rsidRPr="0037253D" w:rsidRDefault="00BE3C0F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The Evensong service will now revert to 3</w:t>
      </w:r>
      <w:r w:rsidR="00F365D2" w:rsidRPr="0037253D">
        <w:rPr>
          <w:sz w:val="28"/>
          <w:szCs w:val="28"/>
          <w:lang w:val="en-US"/>
        </w:rPr>
        <w:t>.</w:t>
      </w:r>
      <w:r w:rsidRPr="0037253D">
        <w:rPr>
          <w:sz w:val="28"/>
          <w:szCs w:val="28"/>
          <w:lang w:val="en-US"/>
        </w:rPr>
        <w:t xml:space="preserve">30pm for the winter </w:t>
      </w:r>
      <w:r w:rsidR="00FE005C" w:rsidRPr="0037253D">
        <w:rPr>
          <w:sz w:val="28"/>
          <w:szCs w:val="28"/>
          <w:lang w:val="en-US"/>
        </w:rPr>
        <w:t>months.</w:t>
      </w:r>
    </w:p>
    <w:p w:rsidR="00BE3C0F" w:rsidRPr="0037253D" w:rsidRDefault="00BE3C0F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With regard to the plans for the Toilet and Access,</w:t>
      </w:r>
      <w:r w:rsidR="00F365D2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we have now achieved the funding needed.</w:t>
      </w:r>
      <w:r w:rsidR="00F365D2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The ground has been cleared by the working party and the farmer and the professional survey has been carried out.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Malcolm Henderson is dealing with the issues raised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by that survey.</w:t>
      </w:r>
    </w:p>
    <w:p w:rsidR="00FE005C" w:rsidRPr="0037253D" w:rsidRDefault="00BE3C0F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You will have all seen the Staged Plan that Maureen has set out,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hoping to start the work in February</w:t>
      </w:r>
      <w:r w:rsidR="00FE005C" w:rsidRPr="0037253D">
        <w:rPr>
          <w:sz w:val="28"/>
          <w:szCs w:val="28"/>
          <w:lang w:val="en-US"/>
        </w:rPr>
        <w:t xml:space="preserve"> with completion in  April.</w:t>
      </w:r>
    </w:p>
    <w:p w:rsidR="00FE005C" w:rsidRPr="0037253D" w:rsidRDefault="00FE005C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Heaters</w:t>
      </w:r>
    </w:p>
    <w:p w:rsidR="00FE005C" w:rsidRPr="0037253D" w:rsidRDefault="00FE005C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 xml:space="preserve">Malcolm </w:t>
      </w:r>
      <w:proofErr w:type="spellStart"/>
      <w:r w:rsidRPr="0037253D">
        <w:rPr>
          <w:sz w:val="28"/>
          <w:szCs w:val="28"/>
          <w:lang w:val="en-US"/>
        </w:rPr>
        <w:t>Handford</w:t>
      </w:r>
      <w:proofErr w:type="spellEnd"/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 xml:space="preserve">is in the process of finding </w:t>
      </w:r>
      <w:proofErr w:type="spellStart"/>
      <w:r w:rsidRPr="0037253D">
        <w:rPr>
          <w:sz w:val="28"/>
          <w:szCs w:val="28"/>
          <w:lang w:val="en-US"/>
        </w:rPr>
        <w:t>favourable</w:t>
      </w:r>
      <w:proofErr w:type="spellEnd"/>
      <w:r w:rsidRPr="0037253D">
        <w:rPr>
          <w:sz w:val="28"/>
          <w:szCs w:val="28"/>
          <w:lang w:val="en-US"/>
        </w:rPr>
        <w:t xml:space="preserve"> quotes for this work.</w:t>
      </w:r>
    </w:p>
    <w:p w:rsidR="00FE005C" w:rsidRPr="0037253D" w:rsidRDefault="00FE005C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At the Leadership meeting it was proposed that we ask in the notes and news if people would be willing to donate to the heaters,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several people have approached me with this in mind.</w:t>
      </w:r>
    </w:p>
    <w:p w:rsidR="002D70BE" w:rsidRPr="0037253D" w:rsidRDefault="002D70BE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 xml:space="preserve">Maureen and I met up with Lindsay Morgan </w:t>
      </w:r>
      <w:proofErr w:type="spellStart"/>
      <w:r w:rsidRPr="0037253D">
        <w:rPr>
          <w:sz w:val="28"/>
          <w:szCs w:val="28"/>
          <w:lang w:val="en-US"/>
        </w:rPr>
        <w:t>Lundie</w:t>
      </w:r>
      <w:proofErr w:type="spellEnd"/>
      <w:r w:rsidRPr="0037253D">
        <w:rPr>
          <w:sz w:val="28"/>
          <w:szCs w:val="28"/>
          <w:lang w:val="en-US"/>
        </w:rPr>
        <w:t>,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regarding a future Art Exhibition at Old Kea,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to help raise funds for the repairs of the pillars.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Several events were discussed for the summer,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>and we will report on them as they develop.</w:t>
      </w:r>
    </w:p>
    <w:p w:rsidR="002D70BE" w:rsidRPr="0037253D" w:rsidRDefault="002D70BE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 xml:space="preserve">I have contacted several funders regarding the repair of the </w:t>
      </w:r>
      <w:proofErr w:type="gramStart"/>
      <w:r w:rsidRPr="0037253D">
        <w:rPr>
          <w:sz w:val="28"/>
          <w:szCs w:val="28"/>
          <w:lang w:val="en-US"/>
        </w:rPr>
        <w:t>pillars</w:t>
      </w:r>
      <w:r w:rsidR="0037253D" w:rsidRPr="0037253D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37253D">
        <w:rPr>
          <w:sz w:val="28"/>
          <w:szCs w:val="28"/>
          <w:lang w:val="en-US"/>
        </w:rPr>
        <w:t>,unfortunately</w:t>
      </w:r>
      <w:proofErr w:type="gramEnd"/>
      <w:r w:rsidRPr="0037253D">
        <w:rPr>
          <w:sz w:val="28"/>
          <w:szCs w:val="28"/>
          <w:lang w:val="en-US"/>
        </w:rPr>
        <w:t xml:space="preserve"> we don’t meet the criteria.</w:t>
      </w:r>
      <w:r w:rsidR="0037253D" w:rsidRPr="0037253D">
        <w:rPr>
          <w:sz w:val="28"/>
          <w:szCs w:val="28"/>
          <w:lang w:val="en-US"/>
        </w:rPr>
        <w:t xml:space="preserve"> </w:t>
      </w:r>
      <w:r w:rsidRPr="0037253D">
        <w:rPr>
          <w:sz w:val="28"/>
          <w:szCs w:val="28"/>
          <w:lang w:val="en-US"/>
        </w:rPr>
        <w:t xml:space="preserve">However we have three funding </w:t>
      </w:r>
      <w:proofErr w:type="gramStart"/>
      <w:r w:rsidRPr="0037253D">
        <w:rPr>
          <w:sz w:val="28"/>
          <w:szCs w:val="28"/>
          <w:lang w:val="en-US"/>
        </w:rPr>
        <w:t>applications</w:t>
      </w:r>
      <w:proofErr w:type="gramEnd"/>
      <w:r w:rsidRPr="0037253D">
        <w:rPr>
          <w:sz w:val="28"/>
          <w:szCs w:val="28"/>
          <w:lang w:val="en-US"/>
        </w:rPr>
        <w:t xml:space="preserve"> awaiting a response</w:t>
      </w:r>
      <w:r w:rsidR="0037253D" w:rsidRPr="0037253D">
        <w:rPr>
          <w:sz w:val="28"/>
          <w:szCs w:val="28"/>
          <w:lang w:val="en-US"/>
        </w:rPr>
        <w:t>.</w:t>
      </w:r>
    </w:p>
    <w:p w:rsidR="002D70BE" w:rsidRPr="0037253D" w:rsidRDefault="002D70BE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 xml:space="preserve">After discussing with the Leadership Team, I have contacted Historic England to put the Tower on their At Risk register, which should help </w:t>
      </w:r>
      <w:proofErr w:type="gramStart"/>
      <w:r w:rsidRPr="0037253D">
        <w:rPr>
          <w:sz w:val="28"/>
          <w:szCs w:val="28"/>
          <w:lang w:val="en-US"/>
        </w:rPr>
        <w:t>raise</w:t>
      </w:r>
      <w:proofErr w:type="gramEnd"/>
      <w:r w:rsidRPr="0037253D">
        <w:rPr>
          <w:sz w:val="28"/>
          <w:szCs w:val="28"/>
          <w:lang w:val="en-US"/>
        </w:rPr>
        <w:t xml:space="preserve"> more funding for repairs in the future.</w:t>
      </w:r>
    </w:p>
    <w:p w:rsidR="009D2235" w:rsidRPr="0037253D" w:rsidRDefault="009D2235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>With regard to the grounds we will be continuing clearing after the winter months.</w:t>
      </w:r>
    </w:p>
    <w:p w:rsidR="00AF206F" w:rsidRPr="0037253D" w:rsidRDefault="00AF206F">
      <w:pPr>
        <w:rPr>
          <w:sz w:val="28"/>
          <w:szCs w:val="28"/>
          <w:lang w:val="en-US"/>
        </w:rPr>
      </w:pPr>
      <w:r w:rsidRPr="0037253D">
        <w:rPr>
          <w:sz w:val="28"/>
          <w:szCs w:val="28"/>
          <w:lang w:val="en-US"/>
        </w:rPr>
        <w:t xml:space="preserve"> </w:t>
      </w:r>
    </w:p>
    <w:sectPr w:rsidR="00AF206F" w:rsidRPr="0037253D" w:rsidSect="004E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06F"/>
    <w:rsid w:val="002D70BE"/>
    <w:rsid w:val="0037253D"/>
    <w:rsid w:val="004E7224"/>
    <w:rsid w:val="00670BA4"/>
    <w:rsid w:val="00923324"/>
    <w:rsid w:val="009D2235"/>
    <w:rsid w:val="00AF206F"/>
    <w:rsid w:val="00BE3C0F"/>
    <w:rsid w:val="00F365D2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Argall</dc:creator>
  <cp:lastModifiedBy>Graham</cp:lastModifiedBy>
  <cp:revision>2</cp:revision>
  <dcterms:created xsi:type="dcterms:W3CDTF">2019-11-19T12:26:00Z</dcterms:created>
  <dcterms:modified xsi:type="dcterms:W3CDTF">2019-11-19T12:26:00Z</dcterms:modified>
</cp:coreProperties>
</file>