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4" w:rsidRDefault="00950F33">
      <w:pPr>
        <w:rPr>
          <w:lang w:val="en-GB"/>
        </w:rPr>
      </w:pPr>
      <w:r>
        <w:rPr>
          <w:lang w:val="en-GB"/>
        </w:rPr>
        <w:t>Missions Working Group Meeting 27</w:t>
      </w:r>
      <w:r w:rsidRPr="00950F33">
        <w:rPr>
          <w:vertAlign w:val="superscript"/>
          <w:lang w:val="en-GB"/>
        </w:rPr>
        <w:t>th</w:t>
      </w:r>
      <w:r>
        <w:rPr>
          <w:lang w:val="en-GB"/>
        </w:rPr>
        <w:t xml:space="preserve"> November 2019 at 6pm in St Kea Upper room</w:t>
      </w:r>
    </w:p>
    <w:p w:rsidR="00950F33" w:rsidRDefault="00950F33">
      <w:pPr>
        <w:rPr>
          <w:lang w:val="en-GB"/>
        </w:rPr>
      </w:pPr>
      <w:r>
        <w:rPr>
          <w:lang w:val="en-GB"/>
        </w:rPr>
        <w:t xml:space="preserve">Review of support for the </w:t>
      </w:r>
      <w:proofErr w:type="spellStart"/>
      <w:r>
        <w:rPr>
          <w:lang w:val="en-GB"/>
        </w:rPr>
        <w:t>Wallaces</w:t>
      </w:r>
      <w:proofErr w:type="spellEnd"/>
    </w:p>
    <w:p w:rsidR="00950F33" w:rsidRDefault="7980809E">
      <w:pPr>
        <w:rPr>
          <w:lang w:val="en-GB"/>
        </w:rPr>
      </w:pPr>
      <w:r w:rsidRPr="7980809E">
        <w:rPr>
          <w:lang w:val="en-GB"/>
        </w:rPr>
        <w:t xml:space="preserve">Present: Paul </w:t>
      </w:r>
      <w:proofErr w:type="spellStart"/>
      <w:r w:rsidRPr="7980809E">
        <w:rPr>
          <w:lang w:val="en-GB"/>
        </w:rPr>
        <w:t>Salaman</w:t>
      </w:r>
      <w:proofErr w:type="spellEnd"/>
      <w:r w:rsidRPr="7980809E">
        <w:rPr>
          <w:lang w:val="en-GB"/>
        </w:rPr>
        <w:t xml:space="preserve">, Wendy Vincent, Polly </w:t>
      </w:r>
      <w:proofErr w:type="gramStart"/>
      <w:r w:rsidRPr="7980809E">
        <w:rPr>
          <w:lang w:val="en-GB"/>
        </w:rPr>
        <w:t>Barton ,</w:t>
      </w:r>
      <w:proofErr w:type="gramEnd"/>
      <w:r w:rsidRPr="7980809E">
        <w:rPr>
          <w:lang w:val="en-GB"/>
        </w:rPr>
        <w:t xml:space="preserve"> Hannah Green</w:t>
      </w:r>
    </w:p>
    <w:p w:rsidR="00950F33" w:rsidRDefault="00950F33" w:rsidP="00950F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Paul opened in prayer</w:t>
      </w:r>
    </w:p>
    <w:p w:rsidR="00950F33" w:rsidRDefault="00950F33" w:rsidP="00950F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Paul reminded the group of our remit to review the support of our Mission partners, the </w:t>
      </w:r>
      <w:proofErr w:type="spellStart"/>
      <w:r>
        <w:rPr>
          <w:lang w:val="en-GB"/>
        </w:rPr>
        <w:t>Wallaces</w:t>
      </w:r>
      <w:proofErr w:type="spellEnd"/>
      <w:r>
        <w:rPr>
          <w:lang w:val="en-GB"/>
        </w:rPr>
        <w:t>, and to be aware of our options.</w:t>
      </w:r>
    </w:p>
    <w:p w:rsidR="00950F33" w:rsidRDefault="00950F33" w:rsidP="00950F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Feedback from the </w:t>
      </w:r>
      <w:proofErr w:type="spellStart"/>
      <w:r>
        <w:rPr>
          <w:lang w:val="en-GB"/>
        </w:rPr>
        <w:t>skype</w:t>
      </w:r>
      <w:proofErr w:type="spellEnd"/>
      <w:r>
        <w:rPr>
          <w:lang w:val="en-GB"/>
        </w:rPr>
        <w:t xml:space="preserve"> conversation on 16</w:t>
      </w:r>
      <w:r w:rsidRPr="00950F33">
        <w:rPr>
          <w:vertAlign w:val="superscript"/>
          <w:lang w:val="en-GB"/>
        </w:rPr>
        <w:t>th</w:t>
      </w:r>
      <w:r>
        <w:rPr>
          <w:lang w:val="en-GB"/>
        </w:rPr>
        <w:t xml:space="preserve"> October was discussed as well as a recent prayer letter.</w:t>
      </w:r>
    </w:p>
    <w:p w:rsidR="00950F33" w:rsidRDefault="00950F33" w:rsidP="00950F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identified signs of encouragement and misgivings and explored options</w:t>
      </w:r>
      <w:proofErr w:type="gramStart"/>
      <w:r>
        <w:rPr>
          <w:lang w:val="en-GB"/>
        </w:rPr>
        <w:t>..</w:t>
      </w:r>
      <w:proofErr w:type="gramEnd"/>
    </w:p>
    <w:p w:rsidR="00950F33" w:rsidRDefault="00950F33" w:rsidP="00950F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decision was finally made to continue our link with the </w:t>
      </w:r>
      <w:proofErr w:type="spellStart"/>
      <w:r>
        <w:rPr>
          <w:lang w:val="en-GB"/>
        </w:rPr>
        <w:t>Wallaces</w:t>
      </w:r>
      <w:proofErr w:type="spellEnd"/>
      <w:r>
        <w:rPr>
          <w:lang w:val="en-GB"/>
        </w:rPr>
        <w:t xml:space="preserve"> but to reduce our financial support to £2,000 from the beginning of the next financial year for 3 years</w:t>
      </w:r>
      <w:r w:rsidR="00797C1D">
        <w:rPr>
          <w:lang w:val="en-GB"/>
        </w:rPr>
        <w:t xml:space="preserve"> and review in November 2022. </w:t>
      </w:r>
    </w:p>
    <w:p w:rsidR="00797C1D" w:rsidRDefault="00797C1D" w:rsidP="00950F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would continue our prayer support and hope that Richard will be able to visit Kea church in the New Year to maintain the link.</w:t>
      </w:r>
    </w:p>
    <w:p w:rsidR="00797C1D" w:rsidRDefault="7980809E" w:rsidP="00950F33">
      <w:pPr>
        <w:pStyle w:val="ListParagraph"/>
        <w:numPr>
          <w:ilvl w:val="0"/>
          <w:numId w:val="1"/>
        </w:numPr>
        <w:rPr>
          <w:lang w:val="en-GB"/>
        </w:rPr>
      </w:pPr>
      <w:r w:rsidRPr="7980809E">
        <w:rPr>
          <w:lang w:val="en-GB"/>
        </w:rPr>
        <w:t xml:space="preserve">AOB </w:t>
      </w:r>
      <w:proofErr w:type="gramStart"/>
      <w:r w:rsidRPr="7980809E">
        <w:rPr>
          <w:lang w:val="en-GB"/>
        </w:rPr>
        <w:t>The</w:t>
      </w:r>
      <w:proofErr w:type="gramEnd"/>
      <w:r w:rsidRPr="7980809E">
        <w:rPr>
          <w:lang w:val="en-GB"/>
        </w:rPr>
        <w:t xml:space="preserve"> MWG sanctioned the raising of support for Steve through Compassion from £25 to £28 per month. £40 Christmas present had been sent to him.</w:t>
      </w:r>
    </w:p>
    <w:p w:rsidR="00797C1D" w:rsidRPr="00797C1D" w:rsidRDefault="00797C1D" w:rsidP="00797C1D">
      <w:pPr>
        <w:rPr>
          <w:lang w:val="en-GB"/>
        </w:rPr>
      </w:pPr>
      <w:r>
        <w:rPr>
          <w:lang w:val="en-GB"/>
        </w:rPr>
        <w:t>The meeting closed at 7.15pm</w:t>
      </w:r>
    </w:p>
    <w:sectPr w:rsidR="00797C1D" w:rsidRPr="00797C1D" w:rsidSect="003D0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34FE"/>
    <w:multiLevelType w:val="hybridMultilevel"/>
    <w:tmpl w:val="591E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0F33"/>
    <w:rsid w:val="000843E4"/>
    <w:rsid w:val="003D09D4"/>
    <w:rsid w:val="00797C1D"/>
    <w:rsid w:val="00950F33"/>
    <w:rsid w:val="00EE5857"/>
    <w:rsid w:val="79808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chris8polly@gmail.com</dc:creator>
  <cp:lastModifiedBy>Graham</cp:lastModifiedBy>
  <cp:revision>2</cp:revision>
  <dcterms:created xsi:type="dcterms:W3CDTF">2020-03-19T12:47:00Z</dcterms:created>
  <dcterms:modified xsi:type="dcterms:W3CDTF">2020-03-19T12:47:00Z</dcterms:modified>
</cp:coreProperties>
</file>